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BCAD3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7896"/>
      <w:bookmarkStart w:id="1" w:name="_Toc8940"/>
      <w:bookmarkStart w:id="2" w:name="_Toc17489"/>
      <w:bookmarkStart w:id="3" w:name="_Toc29623"/>
      <w:bookmarkStart w:id="4" w:name="_Toc30046"/>
      <w:bookmarkStart w:id="5" w:name="_Toc5907"/>
      <w:bookmarkStart w:id="6" w:name="_Toc8164"/>
      <w:bookmarkStart w:id="7" w:name="_Toc20828"/>
      <w:bookmarkStart w:id="8" w:name="_Toc25253"/>
      <w:bookmarkStart w:id="9" w:name="_Toc5539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6A063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08B02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2FA03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696DA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7387E9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62509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52EB9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12855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317AD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11E645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18601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02C2F0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67DDC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65D08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04DED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2B44C6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00D06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438B8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5D5D2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6CFBE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39261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6E647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2AD0B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44612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73F23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2DFE4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0E5D9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53F9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4B5181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195AA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1821A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162DF9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tjKkpp5CdSL2lC/PK64yEby6f2Y=" w:salt="eiNK46ZRAl3nHUu6igrJsA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7E31C71"/>
    <w:rsid w:val="39924922"/>
    <w:rsid w:val="3AA6688E"/>
    <w:rsid w:val="3CDE6939"/>
    <w:rsid w:val="4D8E7070"/>
    <w:rsid w:val="50CB11EE"/>
    <w:rsid w:val="54626B92"/>
    <w:rsid w:val="57D47A02"/>
    <w:rsid w:val="61832E49"/>
    <w:rsid w:val="6E1B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2025-08-20T08:54:46Z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F639A4C4D9A64EFB97F73A2B995C2A36</vt:lpwstr>
  </property>
</Properties>
</file>