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78B1C">
      <w:pPr>
        <w:rPr>
          <w:rFonts w:hint="eastAsia"/>
          <w:szCs w:val="21"/>
          <w:lang w:val="en-US" w:eastAsia="zh-CN"/>
        </w:rPr>
      </w:pPr>
      <w:bookmarkStart w:id="0" w:name="_GoBack"/>
      <w:bookmarkEnd w:id="0"/>
    </w:p>
    <w:p w14:paraId="1BD0E3BF">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01B18A1A">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56B1BCBD"/>
    <w:p w14:paraId="160895EC">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34D56163"/>
    <w:p w14:paraId="03691EE5">
      <w:pPr>
        <w:ind w:firstLine="420" w:firstLineChars="200"/>
      </w:pPr>
      <w:r>
        <w:rPr>
          <w:rFonts w:hint="eastAsia"/>
        </w:rPr>
        <w:t>对于贵公司能够配合我们完成此项工作，我们不胜感激。</w:t>
      </w:r>
    </w:p>
    <w:p w14:paraId="4D72F003"/>
    <w:p w14:paraId="2107B8F6">
      <w:pPr>
        <w:rPr>
          <w:b/>
        </w:rPr>
      </w:pPr>
      <w:r>
        <w:rPr>
          <w:rFonts w:hint="eastAsia"/>
          <w:b/>
        </w:rPr>
        <w:t>1.供应商信息</w:t>
      </w:r>
    </w:p>
    <w:p w14:paraId="27B2BFF6"/>
    <w:p w14:paraId="2E6A5090">
      <w:r>
        <w:rPr>
          <w:rFonts w:hint="eastAsia"/>
        </w:rPr>
        <w:t>供应商名称：</w:t>
      </w:r>
    </w:p>
    <w:p w14:paraId="65945482"/>
    <w:p w14:paraId="64BF6D84">
      <w:pPr>
        <w:rPr>
          <w:b/>
        </w:rPr>
      </w:pPr>
      <w:r>
        <w:rPr>
          <w:rFonts w:hint="eastAsia"/>
          <w:b/>
        </w:rPr>
        <w:t>2.填写人信息</w:t>
      </w:r>
    </w:p>
    <w:p w14:paraId="550DF982"/>
    <w:p w14:paraId="78C8C9F0">
      <w:r>
        <w:rPr>
          <w:rFonts w:hint="eastAsia"/>
        </w:rPr>
        <w:t>姓名：</w:t>
      </w:r>
    </w:p>
    <w:p w14:paraId="1290B464">
      <w:r>
        <w:rPr>
          <w:rFonts w:hint="eastAsia"/>
        </w:rPr>
        <w:t>职位：</w:t>
      </w:r>
    </w:p>
    <w:p w14:paraId="68812188">
      <w:r>
        <w:rPr>
          <w:rFonts w:hint="eastAsia"/>
        </w:rPr>
        <w:t>电话：</w:t>
      </w:r>
    </w:p>
    <w:p w14:paraId="3195E65C">
      <w:r>
        <w:rPr>
          <w:rFonts w:hint="eastAsia"/>
        </w:rPr>
        <w:t>传真：</w:t>
      </w:r>
    </w:p>
    <w:p w14:paraId="1F6DC84D">
      <w:pPr>
        <w:rPr>
          <w:rFonts w:hint="eastAsia"/>
        </w:rPr>
      </w:pPr>
      <w:r>
        <w:rPr>
          <w:rFonts w:hint="eastAsia"/>
        </w:rPr>
        <w:t>邮箱：</w:t>
      </w:r>
    </w:p>
    <w:p w14:paraId="7AB11E7F">
      <w:r>
        <w:rPr>
          <w:rFonts w:hint="eastAsia"/>
        </w:rPr>
        <w:t>日期：</w:t>
      </w:r>
    </w:p>
    <w:p w14:paraId="4DA9CA50">
      <w:pPr>
        <w:rPr>
          <w:rFonts w:hint="eastAsia"/>
          <w:b/>
        </w:rPr>
      </w:pPr>
    </w:p>
    <w:p w14:paraId="56B3A3F3">
      <w:pPr>
        <w:rPr>
          <w:rFonts w:hint="eastAsia"/>
          <w:b/>
        </w:rPr>
      </w:pPr>
    </w:p>
    <w:p w14:paraId="5E4D1BDB">
      <w:pPr>
        <w:rPr>
          <w:rFonts w:hint="eastAsia"/>
          <w:b/>
        </w:rPr>
      </w:pPr>
    </w:p>
    <w:p w14:paraId="7D6BA783">
      <w:pPr>
        <w:rPr>
          <w:rFonts w:hint="eastAsia"/>
          <w:b/>
        </w:rPr>
      </w:pPr>
    </w:p>
    <w:p w14:paraId="5A44A915">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37A68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2EA5B12D">
            <w:pPr>
              <w:rPr>
                <w:b/>
              </w:rPr>
            </w:pPr>
            <w:r>
              <w:rPr>
                <w:rFonts w:hint="eastAsia"/>
                <w:b/>
              </w:rPr>
              <w:t>问题</w:t>
            </w:r>
          </w:p>
        </w:tc>
        <w:tc>
          <w:tcPr>
            <w:tcW w:w="810" w:type="dxa"/>
            <w:gridSpan w:val="2"/>
            <w:tcBorders>
              <w:right w:val="single" w:color="auto" w:sz="4" w:space="0"/>
            </w:tcBorders>
            <w:vAlign w:val="top"/>
          </w:tcPr>
          <w:p w14:paraId="7B2171D4">
            <w:pPr>
              <w:rPr>
                <w:b/>
              </w:rPr>
            </w:pPr>
            <w:r>
              <w:rPr>
                <w:rFonts w:hint="eastAsia"/>
                <w:b/>
              </w:rPr>
              <w:t>是</w:t>
            </w:r>
          </w:p>
        </w:tc>
        <w:tc>
          <w:tcPr>
            <w:tcW w:w="3473" w:type="dxa"/>
            <w:gridSpan w:val="23"/>
            <w:tcBorders>
              <w:left w:val="single" w:color="auto" w:sz="4" w:space="0"/>
            </w:tcBorders>
            <w:vAlign w:val="top"/>
          </w:tcPr>
          <w:p w14:paraId="5174272C">
            <w:pPr>
              <w:jc w:val="center"/>
              <w:rPr>
                <w:b/>
              </w:rPr>
            </w:pPr>
            <w:r>
              <w:rPr>
                <w:rFonts w:hint="eastAsia"/>
                <w:b/>
              </w:rPr>
              <w:t>否</w:t>
            </w:r>
          </w:p>
        </w:tc>
      </w:tr>
      <w:tr w14:paraId="1E39C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34D72783">
            <w:pPr>
              <w:rPr>
                <w:b/>
              </w:rPr>
            </w:pPr>
          </w:p>
        </w:tc>
        <w:tc>
          <w:tcPr>
            <w:tcW w:w="810" w:type="dxa"/>
            <w:gridSpan w:val="2"/>
            <w:tcBorders>
              <w:right w:val="single" w:color="auto" w:sz="4" w:space="0"/>
            </w:tcBorders>
            <w:vAlign w:val="top"/>
          </w:tcPr>
          <w:p w14:paraId="2D41D10A">
            <w:pPr>
              <w:rPr>
                <w:b/>
              </w:rPr>
            </w:pPr>
            <w:r>
              <w:rPr>
                <w:rFonts w:hint="eastAsia"/>
                <w:b/>
              </w:rPr>
              <w:t>符合</w:t>
            </w:r>
          </w:p>
        </w:tc>
        <w:tc>
          <w:tcPr>
            <w:tcW w:w="856" w:type="dxa"/>
            <w:gridSpan w:val="3"/>
            <w:tcBorders>
              <w:left w:val="single" w:color="auto" w:sz="4" w:space="0"/>
              <w:right w:val="single" w:color="auto" w:sz="4" w:space="0"/>
            </w:tcBorders>
            <w:vAlign w:val="top"/>
          </w:tcPr>
          <w:p w14:paraId="00F5462B">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08F8639D">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1A177A6B">
            <w:pPr>
              <w:rPr>
                <w:b/>
              </w:rPr>
            </w:pPr>
            <w:r>
              <w:rPr>
                <w:rFonts w:hint="eastAsia"/>
                <w:b/>
              </w:rPr>
              <w:t>12个月内符合要求</w:t>
            </w:r>
          </w:p>
        </w:tc>
        <w:tc>
          <w:tcPr>
            <w:tcW w:w="916" w:type="dxa"/>
            <w:gridSpan w:val="3"/>
            <w:tcBorders>
              <w:left w:val="single" w:color="auto" w:sz="4" w:space="0"/>
            </w:tcBorders>
            <w:vAlign w:val="top"/>
          </w:tcPr>
          <w:p w14:paraId="6CB2849A">
            <w:pPr>
              <w:rPr>
                <w:b/>
              </w:rPr>
            </w:pPr>
            <w:r>
              <w:rPr>
                <w:rFonts w:hint="eastAsia"/>
                <w:b/>
              </w:rPr>
              <w:t>无任何计划</w:t>
            </w:r>
          </w:p>
        </w:tc>
      </w:tr>
      <w:tr w14:paraId="22D1A2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0F4719F5">
            <w:pPr>
              <w:rPr>
                <w:b/>
              </w:rPr>
            </w:pPr>
            <w:r>
              <w:rPr>
                <w:rFonts w:hint="eastAsia"/>
                <w:b/>
              </w:rPr>
              <w:t>1.法律法规</w:t>
            </w:r>
          </w:p>
          <w:p w14:paraId="729BFF73">
            <w:r>
              <w:rPr>
                <w:rFonts w:hint="eastAsia"/>
              </w:rPr>
              <w:t>我们确保经营和提供的产品服务遵守国家及各业务所在地的所有使用法律、法规</w:t>
            </w:r>
          </w:p>
          <w:p w14:paraId="272367F6">
            <w:pPr>
              <w:rPr>
                <w:b/>
                <w:color w:val="FF0000"/>
              </w:rPr>
            </w:pPr>
          </w:p>
        </w:tc>
        <w:tc>
          <w:tcPr>
            <w:tcW w:w="810" w:type="dxa"/>
            <w:gridSpan w:val="2"/>
            <w:tcBorders>
              <w:bottom w:val="single" w:color="auto" w:sz="4" w:space="0"/>
              <w:right w:val="single" w:color="auto" w:sz="4" w:space="0"/>
            </w:tcBorders>
            <w:vAlign w:val="top"/>
          </w:tcPr>
          <w:p w14:paraId="51DC9229">
            <w:pPr>
              <w:rPr>
                <w:b/>
              </w:rPr>
            </w:pPr>
          </w:p>
        </w:tc>
        <w:tc>
          <w:tcPr>
            <w:tcW w:w="856" w:type="dxa"/>
            <w:gridSpan w:val="3"/>
            <w:tcBorders>
              <w:left w:val="single" w:color="auto" w:sz="4" w:space="0"/>
              <w:bottom w:val="single" w:color="auto" w:sz="4" w:space="0"/>
              <w:right w:val="single" w:color="auto" w:sz="4" w:space="0"/>
            </w:tcBorders>
            <w:vAlign w:val="top"/>
          </w:tcPr>
          <w:p w14:paraId="07D3822C">
            <w:pPr>
              <w:rPr>
                <w:b/>
              </w:rPr>
            </w:pPr>
          </w:p>
        </w:tc>
        <w:tc>
          <w:tcPr>
            <w:tcW w:w="851" w:type="dxa"/>
            <w:gridSpan w:val="9"/>
            <w:tcBorders>
              <w:left w:val="single" w:color="auto" w:sz="4" w:space="0"/>
              <w:bottom w:val="single" w:color="auto" w:sz="4" w:space="0"/>
              <w:right w:val="single" w:color="auto" w:sz="4" w:space="0"/>
            </w:tcBorders>
            <w:vAlign w:val="top"/>
          </w:tcPr>
          <w:p w14:paraId="7AAAC39B">
            <w:pPr>
              <w:rPr>
                <w:b/>
              </w:rPr>
            </w:pPr>
          </w:p>
        </w:tc>
        <w:tc>
          <w:tcPr>
            <w:tcW w:w="850" w:type="dxa"/>
            <w:gridSpan w:val="8"/>
            <w:tcBorders>
              <w:left w:val="single" w:color="auto" w:sz="4" w:space="0"/>
              <w:bottom w:val="single" w:color="auto" w:sz="4" w:space="0"/>
              <w:right w:val="single" w:color="auto" w:sz="4" w:space="0"/>
            </w:tcBorders>
            <w:vAlign w:val="top"/>
          </w:tcPr>
          <w:p w14:paraId="55EE811D">
            <w:pPr>
              <w:rPr>
                <w:b/>
              </w:rPr>
            </w:pPr>
          </w:p>
        </w:tc>
        <w:tc>
          <w:tcPr>
            <w:tcW w:w="916" w:type="dxa"/>
            <w:gridSpan w:val="3"/>
            <w:tcBorders>
              <w:left w:val="single" w:color="auto" w:sz="4" w:space="0"/>
              <w:bottom w:val="single" w:color="auto" w:sz="4" w:space="0"/>
            </w:tcBorders>
            <w:vAlign w:val="top"/>
          </w:tcPr>
          <w:p w14:paraId="604B2C13">
            <w:pPr>
              <w:rPr>
                <w:b/>
              </w:rPr>
            </w:pPr>
          </w:p>
        </w:tc>
      </w:tr>
      <w:tr w14:paraId="40AEA2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6B2F0C25">
            <w:pPr>
              <w:rPr>
                <w:b/>
              </w:rPr>
            </w:pPr>
          </w:p>
        </w:tc>
        <w:tc>
          <w:tcPr>
            <w:tcW w:w="4283" w:type="dxa"/>
            <w:gridSpan w:val="25"/>
            <w:tcBorders>
              <w:top w:val="single" w:color="auto" w:sz="4" w:space="0"/>
            </w:tcBorders>
            <w:vAlign w:val="top"/>
          </w:tcPr>
          <w:p w14:paraId="3E0A9597">
            <w:pPr>
              <w:rPr>
                <w:b/>
              </w:rPr>
            </w:pPr>
          </w:p>
        </w:tc>
      </w:tr>
      <w:tr w14:paraId="12C27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4244C4D8">
            <w:pPr>
              <w:rPr>
                <w:b/>
              </w:rPr>
            </w:pPr>
            <w:r>
              <w:rPr>
                <w:rFonts w:hint="eastAsia"/>
                <w:b/>
              </w:rPr>
              <w:t>2.健康和安全</w:t>
            </w:r>
          </w:p>
          <w:p w14:paraId="24F2BEFF">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28D0088D">
            <w:pPr>
              <w:rPr>
                <w:b/>
                <w:color w:val="FF0000"/>
              </w:rPr>
            </w:pPr>
          </w:p>
        </w:tc>
        <w:tc>
          <w:tcPr>
            <w:tcW w:w="795" w:type="dxa"/>
            <w:tcBorders>
              <w:bottom w:val="single" w:color="auto" w:sz="4" w:space="0"/>
              <w:right w:val="single" w:color="auto" w:sz="4" w:space="0"/>
            </w:tcBorders>
            <w:vAlign w:val="top"/>
          </w:tcPr>
          <w:p w14:paraId="2C60A056">
            <w:pPr>
              <w:rPr>
                <w:b/>
              </w:rPr>
            </w:pPr>
          </w:p>
        </w:tc>
        <w:tc>
          <w:tcPr>
            <w:tcW w:w="871" w:type="dxa"/>
            <w:gridSpan w:val="4"/>
            <w:tcBorders>
              <w:left w:val="single" w:color="auto" w:sz="4" w:space="0"/>
              <w:bottom w:val="single" w:color="auto" w:sz="4" w:space="0"/>
              <w:right w:val="single" w:color="auto" w:sz="4" w:space="0"/>
            </w:tcBorders>
            <w:vAlign w:val="top"/>
          </w:tcPr>
          <w:p w14:paraId="6098808D">
            <w:pPr>
              <w:rPr>
                <w:b/>
              </w:rPr>
            </w:pPr>
          </w:p>
        </w:tc>
        <w:tc>
          <w:tcPr>
            <w:tcW w:w="870" w:type="dxa"/>
            <w:gridSpan w:val="10"/>
            <w:tcBorders>
              <w:left w:val="single" w:color="auto" w:sz="4" w:space="0"/>
              <w:bottom w:val="single" w:color="auto" w:sz="4" w:space="0"/>
              <w:right w:val="single" w:color="auto" w:sz="4" w:space="0"/>
            </w:tcBorders>
            <w:vAlign w:val="top"/>
          </w:tcPr>
          <w:p w14:paraId="71B31DBA">
            <w:pPr>
              <w:rPr>
                <w:b/>
              </w:rPr>
            </w:pPr>
          </w:p>
        </w:tc>
        <w:tc>
          <w:tcPr>
            <w:tcW w:w="841" w:type="dxa"/>
            <w:gridSpan w:val="8"/>
            <w:tcBorders>
              <w:left w:val="single" w:color="auto" w:sz="4" w:space="0"/>
              <w:bottom w:val="single" w:color="auto" w:sz="4" w:space="0"/>
              <w:right w:val="single" w:color="auto" w:sz="4" w:space="0"/>
            </w:tcBorders>
            <w:vAlign w:val="top"/>
          </w:tcPr>
          <w:p w14:paraId="1AF6EA6B">
            <w:pPr>
              <w:rPr>
                <w:b/>
              </w:rPr>
            </w:pPr>
          </w:p>
        </w:tc>
        <w:tc>
          <w:tcPr>
            <w:tcW w:w="906" w:type="dxa"/>
            <w:gridSpan w:val="2"/>
            <w:tcBorders>
              <w:left w:val="single" w:color="auto" w:sz="4" w:space="0"/>
              <w:bottom w:val="single" w:color="auto" w:sz="4" w:space="0"/>
            </w:tcBorders>
            <w:vAlign w:val="top"/>
          </w:tcPr>
          <w:p w14:paraId="69D92A97">
            <w:pPr>
              <w:rPr>
                <w:b/>
              </w:rPr>
            </w:pPr>
          </w:p>
        </w:tc>
      </w:tr>
      <w:tr w14:paraId="629303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17C520AF">
            <w:pPr>
              <w:rPr>
                <w:b/>
              </w:rPr>
            </w:pPr>
          </w:p>
        </w:tc>
        <w:tc>
          <w:tcPr>
            <w:tcW w:w="4283" w:type="dxa"/>
            <w:gridSpan w:val="25"/>
            <w:tcBorders>
              <w:top w:val="single" w:color="auto" w:sz="4" w:space="0"/>
            </w:tcBorders>
            <w:vAlign w:val="top"/>
          </w:tcPr>
          <w:p w14:paraId="53A9E5F9">
            <w:pPr>
              <w:rPr>
                <w:b/>
              </w:rPr>
            </w:pPr>
          </w:p>
        </w:tc>
      </w:tr>
      <w:tr w14:paraId="2F855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38A48815">
            <w:pPr>
              <w:rPr>
                <w:b/>
              </w:rPr>
            </w:pPr>
            <w:r>
              <w:rPr>
                <w:rFonts w:hint="eastAsia"/>
                <w:b/>
              </w:rPr>
              <w:t>3.环境</w:t>
            </w:r>
          </w:p>
          <w:p w14:paraId="6B711D51">
            <w:r>
              <w:rPr>
                <w:rFonts w:hint="eastAsia"/>
              </w:rPr>
              <w:t>我们能够以环境友好的方式经营。我们遵守适用的环境法律、法规和标准；并建立有效的环境管理体系。</w:t>
            </w:r>
          </w:p>
          <w:p w14:paraId="122C8468">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7CF8838E">
            <w:pPr>
              <w:rPr>
                <w:color w:val="FF0000"/>
              </w:rPr>
            </w:pPr>
          </w:p>
          <w:p w14:paraId="27BB3DCD">
            <w:pPr>
              <w:rPr>
                <w:color w:val="FF0000"/>
              </w:rPr>
            </w:pPr>
          </w:p>
        </w:tc>
        <w:tc>
          <w:tcPr>
            <w:tcW w:w="795" w:type="dxa"/>
            <w:tcBorders>
              <w:bottom w:val="single" w:color="auto" w:sz="4" w:space="0"/>
              <w:right w:val="single" w:color="auto" w:sz="4" w:space="0"/>
            </w:tcBorders>
            <w:vAlign w:val="top"/>
          </w:tcPr>
          <w:p w14:paraId="43C69EC3">
            <w:pPr>
              <w:rPr>
                <w:b/>
              </w:rPr>
            </w:pPr>
          </w:p>
        </w:tc>
        <w:tc>
          <w:tcPr>
            <w:tcW w:w="900" w:type="dxa"/>
            <w:gridSpan w:val="6"/>
            <w:tcBorders>
              <w:left w:val="single" w:color="auto" w:sz="4" w:space="0"/>
              <w:bottom w:val="single" w:color="auto" w:sz="4" w:space="0"/>
              <w:right w:val="single" w:color="auto" w:sz="4" w:space="0"/>
            </w:tcBorders>
            <w:vAlign w:val="top"/>
          </w:tcPr>
          <w:p w14:paraId="76007B46">
            <w:pPr>
              <w:rPr>
                <w:b/>
              </w:rPr>
            </w:pPr>
          </w:p>
        </w:tc>
        <w:tc>
          <w:tcPr>
            <w:tcW w:w="872" w:type="dxa"/>
            <w:gridSpan w:val="10"/>
            <w:tcBorders>
              <w:left w:val="single" w:color="auto" w:sz="4" w:space="0"/>
              <w:bottom w:val="single" w:color="auto" w:sz="4" w:space="0"/>
              <w:right w:val="single" w:color="auto" w:sz="4" w:space="0"/>
            </w:tcBorders>
            <w:vAlign w:val="top"/>
          </w:tcPr>
          <w:p w14:paraId="690F8F99">
            <w:pPr>
              <w:rPr>
                <w:b/>
              </w:rPr>
            </w:pPr>
          </w:p>
        </w:tc>
        <w:tc>
          <w:tcPr>
            <w:tcW w:w="810" w:type="dxa"/>
            <w:gridSpan w:val="6"/>
            <w:tcBorders>
              <w:left w:val="single" w:color="auto" w:sz="4" w:space="0"/>
              <w:bottom w:val="single" w:color="auto" w:sz="4" w:space="0"/>
              <w:right w:val="single" w:color="auto" w:sz="4" w:space="0"/>
            </w:tcBorders>
            <w:vAlign w:val="top"/>
          </w:tcPr>
          <w:p w14:paraId="312F8FC8">
            <w:pPr>
              <w:rPr>
                <w:b/>
              </w:rPr>
            </w:pPr>
          </w:p>
        </w:tc>
        <w:tc>
          <w:tcPr>
            <w:tcW w:w="906" w:type="dxa"/>
            <w:gridSpan w:val="2"/>
            <w:tcBorders>
              <w:left w:val="single" w:color="auto" w:sz="4" w:space="0"/>
              <w:bottom w:val="single" w:color="auto" w:sz="4" w:space="0"/>
            </w:tcBorders>
            <w:vAlign w:val="top"/>
          </w:tcPr>
          <w:p w14:paraId="62262B89">
            <w:pPr>
              <w:rPr>
                <w:b/>
              </w:rPr>
            </w:pPr>
          </w:p>
        </w:tc>
      </w:tr>
      <w:tr w14:paraId="51F9CF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167ADFC4">
            <w:pPr>
              <w:rPr>
                <w:b/>
              </w:rPr>
            </w:pPr>
          </w:p>
        </w:tc>
        <w:tc>
          <w:tcPr>
            <w:tcW w:w="4283" w:type="dxa"/>
            <w:gridSpan w:val="25"/>
            <w:tcBorders>
              <w:top w:val="single" w:color="auto" w:sz="4" w:space="0"/>
            </w:tcBorders>
            <w:vAlign w:val="top"/>
          </w:tcPr>
          <w:p w14:paraId="10D73EB1">
            <w:pPr>
              <w:rPr>
                <w:b/>
              </w:rPr>
            </w:pPr>
          </w:p>
        </w:tc>
      </w:tr>
      <w:tr w14:paraId="6E48E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33ACD682">
            <w:pPr>
              <w:rPr>
                <w:b/>
              </w:rPr>
            </w:pPr>
            <w:r>
              <w:rPr>
                <w:rFonts w:hint="eastAsia"/>
                <w:b/>
              </w:rPr>
              <w:t>4.童工</w:t>
            </w:r>
          </w:p>
          <w:p w14:paraId="0120ABAA">
            <w:r>
              <w:rPr>
                <w:rFonts w:hint="eastAsia"/>
              </w:rPr>
              <w:t>我们不雇佣未满16岁的未成年人或所在国家或地区规定最低雇佣年龄以下的人员，但符合所有法律法规的合法工作场所的学徒计划则不在此列。</w:t>
            </w:r>
          </w:p>
          <w:p w14:paraId="7CF7A31D">
            <w:pPr>
              <w:rPr>
                <w:b/>
              </w:rPr>
            </w:pPr>
          </w:p>
        </w:tc>
        <w:tc>
          <w:tcPr>
            <w:tcW w:w="810" w:type="dxa"/>
            <w:gridSpan w:val="2"/>
            <w:tcBorders>
              <w:bottom w:val="single" w:color="auto" w:sz="4" w:space="0"/>
              <w:right w:val="single" w:color="auto" w:sz="4" w:space="0"/>
            </w:tcBorders>
            <w:vAlign w:val="top"/>
          </w:tcPr>
          <w:p w14:paraId="486FC5E8">
            <w:pPr>
              <w:rPr>
                <w:b/>
              </w:rPr>
            </w:pPr>
          </w:p>
        </w:tc>
        <w:tc>
          <w:tcPr>
            <w:tcW w:w="871" w:type="dxa"/>
            <w:gridSpan w:val="4"/>
            <w:tcBorders>
              <w:left w:val="single" w:color="auto" w:sz="4" w:space="0"/>
              <w:bottom w:val="single" w:color="auto" w:sz="4" w:space="0"/>
              <w:right w:val="single" w:color="auto" w:sz="4" w:space="0"/>
            </w:tcBorders>
            <w:vAlign w:val="top"/>
          </w:tcPr>
          <w:p w14:paraId="2653BCD2">
            <w:pPr>
              <w:rPr>
                <w:b/>
              </w:rPr>
            </w:pPr>
          </w:p>
        </w:tc>
        <w:tc>
          <w:tcPr>
            <w:tcW w:w="886" w:type="dxa"/>
            <w:gridSpan w:val="11"/>
            <w:tcBorders>
              <w:left w:val="single" w:color="auto" w:sz="4" w:space="0"/>
              <w:bottom w:val="single" w:color="auto" w:sz="4" w:space="0"/>
              <w:right w:val="single" w:color="auto" w:sz="4" w:space="0"/>
            </w:tcBorders>
            <w:vAlign w:val="top"/>
          </w:tcPr>
          <w:p w14:paraId="737566E3">
            <w:pPr>
              <w:rPr>
                <w:b/>
              </w:rPr>
            </w:pPr>
          </w:p>
        </w:tc>
        <w:tc>
          <w:tcPr>
            <w:tcW w:w="810" w:type="dxa"/>
            <w:gridSpan w:val="6"/>
            <w:tcBorders>
              <w:left w:val="single" w:color="auto" w:sz="4" w:space="0"/>
              <w:bottom w:val="single" w:color="auto" w:sz="4" w:space="0"/>
              <w:right w:val="single" w:color="auto" w:sz="4" w:space="0"/>
            </w:tcBorders>
            <w:vAlign w:val="top"/>
          </w:tcPr>
          <w:p w14:paraId="67C3532D">
            <w:pPr>
              <w:rPr>
                <w:b/>
              </w:rPr>
            </w:pPr>
          </w:p>
        </w:tc>
        <w:tc>
          <w:tcPr>
            <w:tcW w:w="906" w:type="dxa"/>
            <w:gridSpan w:val="2"/>
            <w:tcBorders>
              <w:left w:val="single" w:color="auto" w:sz="4" w:space="0"/>
              <w:bottom w:val="single" w:color="auto" w:sz="4" w:space="0"/>
            </w:tcBorders>
            <w:vAlign w:val="top"/>
          </w:tcPr>
          <w:p w14:paraId="07D81E70">
            <w:pPr>
              <w:rPr>
                <w:b/>
              </w:rPr>
            </w:pPr>
          </w:p>
        </w:tc>
      </w:tr>
      <w:tr w14:paraId="61631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65E0185D">
            <w:pPr>
              <w:rPr>
                <w:b/>
              </w:rPr>
            </w:pPr>
          </w:p>
        </w:tc>
        <w:tc>
          <w:tcPr>
            <w:tcW w:w="4283" w:type="dxa"/>
            <w:gridSpan w:val="25"/>
            <w:tcBorders>
              <w:top w:val="single" w:color="auto" w:sz="4" w:space="0"/>
            </w:tcBorders>
            <w:vAlign w:val="top"/>
          </w:tcPr>
          <w:p w14:paraId="0B6626C2">
            <w:pPr>
              <w:rPr>
                <w:b/>
              </w:rPr>
            </w:pPr>
          </w:p>
        </w:tc>
      </w:tr>
      <w:tr w14:paraId="778B4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6BD218EE">
            <w:pPr>
              <w:rPr>
                <w:b/>
              </w:rPr>
            </w:pPr>
            <w:r>
              <w:rPr>
                <w:rFonts w:hint="eastAsia"/>
                <w:b/>
              </w:rPr>
              <w:t>5.强迫性劳工</w:t>
            </w:r>
          </w:p>
          <w:p w14:paraId="0C8F0ABD">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6B2C1003">
            <w:pPr>
              <w:rPr>
                <w:b/>
              </w:rPr>
            </w:pPr>
          </w:p>
        </w:tc>
        <w:tc>
          <w:tcPr>
            <w:tcW w:w="795" w:type="dxa"/>
            <w:tcBorders>
              <w:bottom w:val="single" w:color="auto" w:sz="4" w:space="0"/>
              <w:right w:val="single" w:color="auto" w:sz="4" w:space="0"/>
            </w:tcBorders>
            <w:vAlign w:val="top"/>
          </w:tcPr>
          <w:p w14:paraId="31721DC9">
            <w:pPr>
              <w:rPr>
                <w:b/>
              </w:rPr>
            </w:pPr>
          </w:p>
        </w:tc>
        <w:tc>
          <w:tcPr>
            <w:tcW w:w="886" w:type="dxa"/>
            <w:gridSpan w:val="5"/>
            <w:tcBorders>
              <w:left w:val="single" w:color="auto" w:sz="4" w:space="0"/>
              <w:bottom w:val="single" w:color="auto" w:sz="4" w:space="0"/>
              <w:right w:val="single" w:color="auto" w:sz="4" w:space="0"/>
            </w:tcBorders>
            <w:vAlign w:val="top"/>
          </w:tcPr>
          <w:p w14:paraId="40F2412C">
            <w:pPr>
              <w:rPr>
                <w:b/>
              </w:rPr>
            </w:pPr>
          </w:p>
        </w:tc>
        <w:tc>
          <w:tcPr>
            <w:tcW w:w="870" w:type="dxa"/>
            <w:gridSpan w:val="10"/>
            <w:tcBorders>
              <w:left w:val="single" w:color="auto" w:sz="4" w:space="0"/>
              <w:bottom w:val="single" w:color="auto" w:sz="4" w:space="0"/>
              <w:right w:val="single" w:color="auto" w:sz="4" w:space="0"/>
            </w:tcBorders>
            <w:vAlign w:val="top"/>
          </w:tcPr>
          <w:p w14:paraId="725F3537">
            <w:pPr>
              <w:rPr>
                <w:b/>
              </w:rPr>
            </w:pPr>
          </w:p>
        </w:tc>
        <w:tc>
          <w:tcPr>
            <w:tcW w:w="840" w:type="dxa"/>
            <w:gridSpan w:val="8"/>
            <w:tcBorders>
              <w:left w:val="single" w:color="auto" w:sz="4" w:space="0"/>
              <w:bottom w:val="single" w:color="auto" w:sz="4" w:space="0"/>
              <w:right w:val="single" w:color="auto" w:sz="4" w:space="0"/>
            </w:tcBorders>
            <w:vAlign w:val="top"/>
          </w:tcPr>
          <w:p w14:paraId="05AA132D">
            <w:pPr>
              <w:rPr>
                <w:b/>
              </w:rPr>
            </w:pPr>
          </w:p>
        </w:tc>
        <w:tc>
          <w:tcPr>
            <w:tcW w:w="892" w:type="dxa"/>
            <w:tcBorders>
              <w:left w:val="single" w:color="auto" w:sz="4" w:space="0"/>
              <w:bottom w:val="single" w:color="auto" w:sz="4" w:space="0"/>
            </w:tcBorders>
            <w:vAlign w:val="top"/>
          </w:tcPr>
          <w:p w14:paraId="09439CA2">
            <w:pPr>
              <w:rPr>
                <w:b/>
              </w:rPr>
            </w:pPr>
          </w:p>
        </w:tc>
      </w:tr>
      <w:tr w14:paraId="15F193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158727F2">
            <w:pPr>
              <w:rPr>
                <w:b/>
              </w:rPr>
            </w:pPr>
          </w:p>
        </w:tc>
        <w:tc>
          <w:tcPr>
            <w:tcW w:w="4283" w:type="dxa"/>
            <w:gridSpan w:val="25"/>
            <w:tcBorders>
              <w:top w:val="single" w:color="auto" w:sz="4" w:space="0"/>
            </w:tcBorders>
            <w:vAlign w:val="top"/>
          </w:tcPr>
          <w:p w14:paraId="46838FE4">
            <w:pPr>
              <w:rPr>
                <w:b/>
              </w:rPr>
            </w:pPr>
          </w:p>
        </w:tc>
      </w:tr>
      <w:tr w14:paraId="422C2F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468CCAEE">
            <w:pPr>
              <w:rPr>
                <w:b/>
              </w:rPr>
            </w:pPr>
            <w:r>
              <w:rPr>
                <w:rFonts w:hint="eastAsia"/>
                <w:b/>
              </w:rPr>
              <w:t>6.薪酬与工作时间</w:t>
            </w:r>
          </w:p>
          <w:p w14:paraId="2C6B1ED3">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798C3159">
            <w:pPr>
              <w:rPr>
                <w:b/>
              </w:rPr>
            </w:pPr>
          </w:p>
        </w:tc>
        <w:tc>
          <w:tcPr>
            <w:tcW w:w="900" w:type="dxa"/>
            <w:gridSpan w:val="6"/>
            <w:tcBorders>
              <w:left w:val="single" w:color="auto" w:sz="4" w:space="0"/>
              <w:bottom w:val="single" w:color="auto" w:sz="4" w:space="0"/>
              <w:right w:val="single" w:color="auto" w:sz="4" w:space="0"/>
            </w:tcBorders>
            <w:vAlign w:val="top"/>
          </w:tcPr>
          <w:p w14:paraId="09B0A2E2">
            <w:pPr>
              <w:rPr>
                <w:b/>
              </w:rPr>
            </w:pPr>
          </w:p>
        </w:tc>
        <w:tc>
          <w:tcPr>
            <w:tcW w:w="857" w:type="dxa"/>
            <w:gridSpan w:val="9"/>
            <w:tcBorders>
              <w:left w:val="single" w:color="auto" w:sz="4" w:space="0"/>
              <w:bottom w:val="single" w:color="auto" w:sz="4" w:space="0"/>
              <w:right w:val="single" w:color="auto" w:sz="4" w:space="0"/>
            </w:tcBorders>
            <w:vAlign w:val="top"/>
          </w:tcPr>
          <w:p w14:paraId="14B97331">
            <w:pPr>
              <w:rPr>
                <w:b/>
              </w:rPr>
            </w:pPr>
          </w:p>
        </w:tc>
        <w:tc>
          <w:tcPr>
            <w:tcW w:w="810" w:type="dxa"/>
            <w:gridSpan w:val="6"/>
            <w:tcBorders>
              <w:left w:val="single" w:color="auto" w:sz="4" w:space="0"/>
              <w:bottom w:val="single" w:color="auto" w:sz="4" w:space="0"/>
              <w:right w:val="single" w:color="auto" w:sz="4" w:space="0"/>
            </w:tcBorders>
            <w:vAlign w:val="top"/>
          </w:tcPr>
          <w:p w14:paraId="1BD7991D">
            <w:pPr>
              <w:rPr>
                <w:b/>
              </w:rPr>
            </w:pPr>
          </w:p>
        </w:tc>
        <w:tc>
          <w:tcPr>
            <w:tcW w:w="906" w:type="dxa"/>
            <w:gridSpan w:val="2"/>
            <w:tcBorders>
              <w:left w:val="single" w:color="auto" w:sz="4" w:space="0"/>
              <w:bottom w:val="single" w:color="auto" w:sz="4" w:space="0"/>
            </w:tcBorders>
            <w:vAlign w:val="top"/>
          </w:tcPr>
          <w:p w14:paraId="66E1431A">
            <w:pPr>
              <w:rPr>
                <w:b/>
              </w:rPr>
            </w:pPr>
          </w:p>
        </w:tc>
      </w:tr>
      <w:tr w14:paraId="34281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5CC10B7B">
            <w:pPr>
              <w:rPr>
                <w:b/>
              </w:rPr>
            </w:pPr>
          </w:p>
        </w:tc>
        <w:tc>
          <w:tcPr>
            <w:tcW w:w="4283" w:type="dxa"/>
            <w:gridSpan w:val="25"/>
            <w:tcBorders>
              <w:top w:val="single" w:color="auto" w:sz="4" w:space="0"/>
            </w:tcBorders>
            <w:vAlign w:val="top"/>
          </w:tcPr>
          <w:p w14:paraId="2DC47A4C">
            <w:pPr>
              <w:rPr>
                <w:b/>
              </w:rPr>
            </w:pPr>
          </w:p>
          <w:p w14:paraId="2724E3A3">
            <w:pPr>
              <w:rPr>
                <w:b/>
              </w:rPr>
            </w:pPr>
          </w:p>
          <w:p w14:paraId="7A36F896">
            <w:pPr>
              <w:rPr>
                <w:b/>
              </w:rPr>
            </w:pPr>
          </w:p>
          <w:p w14:paraId="7FB95F80">
            <w:pPr>
              <w:rPr>
                <w:b/>
              </w:rPr>
            </w:pPr>
          </w:p>
          <w:p w14:paraId="02F07B53">
            <w:pPr>
              <w:rPr>
                <w:b/>
              </w:rPr>
            </w:pPr>
          </w:p>
        </w:tc>
      </w:tr>
      <w:tr w14:paraId="24876D22">
        <w:tblPrEx>
          <w:tblCellMar>
            <w:top w:w="0" w:type="dxa"/>
            <w:left w:w="108" w:type="dxa"/>
            <w:bottom w:w="0" w:type="dxa"/>
            <w:right w:w="108" w:type="dxa"/>
          </w:tblCellMar>
        </w:tblPrEx>
        <w:trPr>
          <w:trHeight w:val="549" w:hRule="atLeast"/>
        </w:trPr>
        <w:tc>
          <w:tcPr>
            <w:tcW w:w="4239" w:type="dxa"/>
            <w:vMerge w:val="restart"/>
            <w:vAlign w:val="top"/>
          </w:tcPr>
          <w:p w14:paraId="5A07E847">
            <w:pPr>
              <w:rPr>
                <w:b/>
              </w:rPr>
            </w:pPr>
            <w:r>
              <w:rPr>
                <w:rFonts w:hint="eastAsia"/>
                <w:b/>
              </w:rPr>
              <w:t>7.反歧视</w:t>
            </w:r>
          </w:p>
          <w:p w14:paraId="1EA71A72">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46684826">
            <w:pPr>
              <w:rPr>
                <w:b/>
              </w:rPr>
            </w:pPr>
          </w:p>
        </w:tc>
        <w:tc>
          <w:tcPr>
            <w:tcW w:w="930" w:type="dxa"/>
            <w:gridSpan w:val="8"/>
            <w:tcBorders>
              <w:top w:val="single" w:color="auto" w:sz="4" w:space="0"/>
              <w:left w:val="single" w:color="auto" w:sz="4" w:space="0"/>
              <w:right w:val="single" w:color="auto" w:sz="4" w:space="0"/>
            </w:tcBorders>
            <w:vAlign w:val="top"/>
          </w:tcPr>
          <w:p w14:paraId="24156D78">
            <w:pPr>
              <w:rPr>
                <w:b/>
              </w:rPr>
            </w:pPr>
          </w:p>
        </w:tc>
        <w:tc>
          <w:tcPr>
            <w:tcW w:w="870" w:type="dxa"/>
            <w:gridSpan w:val="9"/>
            <w:tcBorders>
              <w:top w:val="single" w:color="auto" w:sz="4" w:space="0"/>
              <w:left w:val="single" w:color="auto" w:sz="4" w:space="0"/>
              <w:right w:val="single" w:color="auto" w:sz="4" w:space="0"/>
            </w:tcBorders>
            <w:vAlign w:val="top"/>
          </w:tcPr>
          <w:p w14:paraId="1695E042">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748622CC">
            <w:pPr>
              <w:rPr>
                <w:b/>
              </w:rPr>
            </w:pPr>
          </w:p>
        </w:tc>
        <w:tc>
          <w:tcPr>
            <w:tcW w:w="906" w:type="dxa"/>
            <w:gridSpan w:val="2"/>
            <w:tcBorders>
              <w:top w:val="single" w:color="auto" w:sz="4" w:space="0"/>
              <w:left w:val="single" w:color="auto" w:sz="4" w:space="0"/>
              <w:bottom w:val="single" w:color="auto" w:sz="4" w:space="0"/>
            </w:tcBorders>
            <w:vAlign w:val="top"/>
          </w:tcPr>
          <w:p w14:paraId="06D564F0">
            <w:pPr>
              <w:rPr>
                <w:b/>
              </w:rPr>
            </w:pPr>
          </w:p>
        </w:tc>
      </w:tr>
      <w:tr w14:paraId="731A4A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1C0E9455">
            <w:pPr>
              <w:rPr>
                <w:b/>
              </w:rPr>
            </w:pPr>
          </w:p>
        </w:tc>
        <w:tc>
          <w:tcPr>
            <w:tcW w:w="4283" w:type="dxa"/>
            <w:gridSpan w:val="25"/>
            <w:tcBorders>
              <w:top w:val="single" w:color="auto" w:sz="4" w:space="0"/>
            </w:tcBorders>
            <w:vAlign w:val="top"/>
          </w:tcPr>
          <w:p w14:paraId="1F5F7428">
            <w:pPr>
              <w:rPr>
                <w:b/>
              </w:rPr>
            </w:pPr>
          </w:p>
          <w:p w14:paraId="6562C466">
            <w:pPr>
              <w:rPr>
                <w:b/>
              </w:rPr>
            </w:pPr>
          </w:p>
          <w:p w14:paraId="45143C28">
            <w:pPr>
              <w:rPr>
                <w:b/>
              </w:rPr>
            </w:pPr>
          </w:p>
          <w:p w14:paraId="2F4A6337">
            <w:pPr>
              <w:rPr>
                <w:b/>
              </w:rPr>
            </w:pPr>
          </w:p>
          <w:p w14:paraId="789E7883">
            <w:pPr>
              <w:rPr>
                <w:b/>
              </w:rPr>
            </w:pPr>
          </w:p>
        </w:tc>
      </w:tr>
      <w:tr w14:paraId="18B482EE">
        <w:tblPrEx>
          <w:tblCellMar>
            <w:top w:w="0" w:type="dxa"/>
            <w:left w:w="108" w:type="dxa"/>
            <w:bottom w:w="0" w:type="dxa"/>
            <w:right w:w="108" w:type="dxa"/>
          </w:tblCellMar>
        </w:tblPrEx>
        <w:trPr>
          <w:trHeight w:val="570" w:hRule="atLeast"/>
        </w:trPr>
        <w:tc>
          <w:tcPr>
            <w:tcW w:w="4239" w:type="dxa"/>
            <w:vMerge w:val="restart"/>
            <w:vAlign w:val="top"/>
          </w:tcPr>
          <w:p w14:paraId="02E3B900">
            <w:pPr>
              <w:rPr>
                <w:b/>
              </w:rPr>
            </w:pPr>
            <w:r>
              <w:rPr>
                <w:rFonts w:hint="eastAsia"/>
                <w:b/>
                <w:lang w:val="en-US" w:eastAsia="zh-CN"/>
              </w:rPr>
              <w:t>8</w:t>
            </w:r>
            <w:r>
              <w:rPr>
                <w:b/>
              </w:rPr>
              <w:t>.</w:t>
            </w:r>
            <w:r>
              <w:rPr>
                <w:rFonts w:hint="eastAsia"/>
                <w:b/>
              </w:rPr>
              <w:t>数据保护</w:t>
            </w:r>
          </w:p>
          <w:p w14:paraId="3809BF24">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4711E57B">
            <w:pPr>
              <w:rPr>
                <w:b/>
              </w:rPr>
            </w:pPr>
          </w:p>
        </w:tc>
        <w:tc>
          <w:tcPr>
            <w:tcW w:w="871" w:type="dxa"/>
            <w:gridSpan w:val="4"/>
            <w:tcBorders>
              <w:left w:val="single" w:color="auto" w:sz="4" w:space="0"/>
              <w:bottom w:val="single" w:color="auto" w:sz="4" w:space="0"/>
              <w:right w:val="single" w:color="auto" w:sz="4" w:space="0"/>
            </w:tcBorders>
            <w:vAlign w:val="top"/>
          </w:tcPr>
          <w:p w14:paraId="63E86C70">
            <w:pPr>
              <w:rPr>
                <w:b/>
              </w:rPr>
            </w:pPr>
          </w:p>
        </w:tc>
        <w:tc>
          <w:tcPr>
            <w:tcW w:w="825" w:type="dxa"/>
            <w:gridSpan w:val="7"/>
            <w:tcBorders>
              <w:left w:val="single" w:color="auto" w:sz="4" w:space="0"/>
              <w:bottom w:val="single" w:color="auto" w:sz="4" w:space="0"/>
              <w:right w:val="single" w:color="auto" w:sz="4" w:space="0"/>
            </w:tcBorders>
            <w:vAlign w:val="top"/>
          </w:tcPr>
          <w:p w14:paraId="203BAC8A">
            <w:pPr>
              <w:rPr>
                <w:b/>
              </w:rPr>
            </w:pPr>
          </w:p>
        </w:tc>
        <w:tc>
          <w:tcPr>
            <w:tcW w:w="810" w:type="dxa"/>
            <w:gridSpan w:val="8"/>
            <w:tcBorders>
              <w:left w:val="single" w:color="auto" w:sz="4" w:space="0"/>
              <w:bottom w:val="single" w:color="auto" w:sz="4" w:space="0"/>
              <w:right w:val="single" w:color="auto" w:sz="4" w:space="0"/>
            </w:tcBorders>
            <w:vAlign w:val="top"/>
          </w:tcPr>
          <w:p w14:paraId="341FFED7">
            <w:pPr>
              <w:rPr>
                <w:b/>
              </w:rPr>
            </w:pPr>
          </w:p>
        </w:tc>
        <w:tc>
          <w:tcPr>
            <w:tcW w:w="967" w:type="dxa"/>
            <w:gridSpan w:val="4"/>
            <w:tcBorders>
              <w:left w:val="single" w:color="auto" w:sz="4" w:space="0"/>
              <w:bottom w:val="single" w:color="auto" w:sz="4" w:space="0"/>
            </w:tcBorders>
            <w:vAlign w:val="top"/>
          </w:tcPr>
          <w:p w14:paraId="192F2E6A">
            <w:pPr>
              <w:rPr>
                <w:b/>
              </w:rPr>
            </w:pPr>
          </w:p>
        </w:tc>
      </w:tr>
      <w:tr w14:paraId="146B8C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3195AADD">
            <w:pPr>
              <w:rPr>
                <w:b/>
              </w:rPr>
            </w:pPr>
          </w:p>
        </w:tc>
        <w:tc>
          <w:tcPr>
            <w:tcW w:w="4283" w:type="dxa"/>
            <w:gridSpan w:val="25"/>
            <w:tcBorders>
              <w:top w:val="single" w:color="auto" w:sz="4" w:space="0"/>
            </w:tcBorders>
            <w:vAlign w:val="top"/>
          </w:tcPr>
          <w:p w14:paraId="02FA2C12">
            <w:pPr>
              <w:rPr>
                <w:b/>
              </w:rPr>
            </w:pPr>
          </w:p>
        </w:tc>
      </w:tr>
      <w:tr w14:paraId="409E8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75452FA3">
            <w:pPr>
              <w:rPr>
                <w:b/>
              </w:rPr>
            </w:pPr>
            <w:r>
              <w:rPr>
                <w:rFonts w:hint="eastAsia"/>
                <w:b/>
                <w:lang w:val="en-US" w:eastAsia="zh-CN"/>
              </w:rPr>
              <w:t>9</w:t>
            </w:r>
            <w:r>
              <w:rPr>
                <w:rFonts w:hint="eastAsia"/>
                <w:b/>
              </w:rPr>
              <w:t>．员工权利</w:t>
            </w:r>
          </w:p>
          <w:p w14:paraId="473A6B20">
            <w:r>
              <w:rPr>
                <w:rFonts w:hint="eastAsia"/>
              </w:rPr>
              <w:t>我们尊重所有员工，不进行任何不人道或残暴的人身强制或迫害，包括体罚、性骚扰、虐待、精神或身体压迫或口头辱骂；也不威胁员工进行任何此类行为。</w:t>
            </w:r>
          </w:p>
          <w:p w14:paraId="3EFEC6C6">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195CC28C">
            <w:pPr>
              <w:rPr>
                <w:b/>
              </w:rPr>
            </w:pPr>
          </w:p>
        </w:tc>
        <w:tc>
          <w:tcPr>
            <w:tcW w:w="825" w:type="dxa"/>
            <w:gridSpan w:val="3"/>
            <w:tcBorders>
              <w:top w:val="single" w:color="auto" w:sz="4" w:space="0"/>
              <w:right w:val="single" w:color="auto" w:sz="4" w:space="0"/>
            </w:tcBorders>
            <w:vAlign w:val="top"/>
          </w:tcPr>
          <w:p w14:paraId="5B6A0D37">
            <w:pPr>
              <w:rPr>
                <w:b/>
              </w:rPr>
            </w:pPr>
          </w:p>
        </w:tc>
        <w:tc>
          <w:tcPr>
            <w:tcW w:w="795" w:type="dxa"/>
            <w:tcBorders>
              <w:top w:val="single" w:color="auto" w:sz="4" w:space="0"/>
              <w:left w:val="single" w:color="auto" w:sz="4" w:space="0"/>
              <w:right w:val="single" w:color="auto" w:sz="4" w:space="0"/>
            </w:tcBorders>
            <w:vAlign w:val="top"/>
          </w:tcPr>
          <w:p w14:paraId="2E483A98">
            <w:pPr>
              <w:rPr>
                <w:b/>
              </w:rPr>
            </w:pPr>
          </w:p>
        </w:tc>
        <w:tc>
          <w:tcPr>
            <w:tcW w:w="735" w:type="dxa"/>
            <w:gridSpan w:val="6"/>
            <w:tcBorders>
              <w:top w:val="single" w:color="auto" w:sz="4" w:space="0"/>
              <w:left w:val="single" w:color="auto" w:sz="4" w:space="0"/>
              <w:right w:val="single" w:color="auto" w:sz="4" w:space="0"/>
            </w:tcBorders>
            <w:vAlign w:val="top"/>
          </w:tcPr>
          <w:p w14:paraId="78B45688">
            <w:pPr>
              <w:rPr>
                <w:b/>
              </w:rPr>
            </w:pPr>
          </w:p>
        </w:tc>
        <w:tc>
          <w:tcPr>
            <w:tcW w:w="930" w:type="dxa"/>
            <w:gridSpan w:val="10"/>
            <w:tcBorders>
              <w:top w:val="single" w:color="auto" w:sz="4" w:space="0"/>
              <w:left w:val="single" w:color="auto" w:sz="4" w:space="0"/>
              <w:right w:val="single" w:color="auto" w:sz="4" w:space="0"/>
            </w:tcBorders>
            <w:vAlign w:val="top"/>
          </w:tcPr>
          <w:p w14:paraId="103E6928">
            <w:pPr>
              <w:rPr>
                <w:b/>
              </w:rPr>
            </w:pPr>
          </w:p>
        </w:tc>
        <w:tc>
          <w:tcPr>
            <w:tcW w:w="998" w:type="dxa"/>
            <w:gridSpan w:val="5"/>
            <w:tcBorders>
              <w:top w:val="single" w:color="auto" w:sz="4" w:space="0"/>
              <w:left w:val="single" w:color="auto" w:sz="4" w:space="0"/>
            </w:tcBorders>
            <w:vAlign w:val="top"/>
          </w:tcPr>
          <w:p w14:paraId="72FC5751">
            <w:pPr>
              <w:rPr>
                <w:b/>
              </w:rPr>
            </w:pPr>
          </w:p>
        </w:tc>
      </w:tr>
      <w:tr w14:paraId="2A6AA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729A5085">
            <w:pPr>
              <w:rPr>
                <w:b/>
              </w:rPr>
            </w:pPr>
          </w:p>
        </w:tc>
        <w:tc>
          <w:tcPr>
            <w:tcW w:w="4283" w:type="dxa"/>
            <w:gridSpan w:val="25"/>
            <w:tcBorders>
              <w:top w:val="single" w:color="auto" w:sz="4" w:space="0"/>
            </w:tcBorders>
            <w:vAlign w:val="top"/>
          </w:tcPr>
          <w:p w14:paraId="19F544BD">
            <w:pPr>
              <w:rPr>
                <w:b/>
              </w:rPr>
            </w:pPr>
          </w:p>
        </w:tc>
      </w:tr>
      <w:tr w14:paraId="2EDAA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633215D6">
            <w:pPr>
              <w:rPr>
                <w:b/>
              </w:rPr>
            </w:pPr>
            <w:r>
              <w:rPr>
                <w:rFonts w:hint="eastAsia"/>
                <w:b/>
                <w:lang w:val="en-US" w:eastAsia="zh-CN"/>
              </w:rPr>
              <w:t>10</w:t>
            </w:r>
            <w:r>
              <w:rPr>
                <w:rFonts w:hint="eastAsia"/>
                <w:b/>
              </w:rPr>
              <w:t>.供应链</w:t>
            </w:r>
          </w:p>
          <w:p w14:paraId="67E7428F">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1ABEE262">
            <w:pPr>
              <w:rPr>
                <w:b/>
              </w:rPr>
            </w:pPr>
          </w:p>
        </w:tc>
        <w:tc>
          <w:tcPr>
            <w:tcW w:w="841" w:type="dxa"/>
            <w:gridSpan w:val="2"/>
            <w:tcBorders>
              <w:left w:val="single" w:color="auto" w:sz="4" w:space="0"/>
              <w:bottom w:val="single" w:color="auto" w:sz="4" w:space="0"/>
              <w:right w:val="single" w:color="auto" w:sz="4" w:space="0"/>
            </w:tcBorders>
            <w:vAlign w:val="top"/>
          </w:tcPr>
          <w:p w14:paraId="2F7C6E71">
            <w:pPr>
              <w:rPr>
                <w:b/>
              </w:rPr>
            </w:pPr>
          </w:p>
        </w:tc>
        <w:tc>
          <w:tcPr>
            <w:tcW w:w="765" w:type="dxa"/>
            <w:gridSpan w:val="6"/>
            <w:tcBorders>
              <w:left w:val="single" w:color="auto" w:sz="4" w:space="0"/>
              <w:bottom w:val="single" w:color="auto" w:sz="4" w:space="0"/>
              <w:right w:val="single" w:color="auto" w:sz="4" w:space="0"/>
            </w:tcBorders>
            <w:vAlign w:val="top"/>
          </w:tcPr>
          <w:p w14:paraId="48F99F82">
            <w:pPr>
              <w:rPr>
                <w:b/>
              </w:rPr>
            </w:pPr>
          </w:p>
        </w:tc>
        <w:tc>
          <w:tcPr>
            <w:tcW w:w="825" w:type="dxa"/>
            <w:gridSpan w:val="8"/>
            <w:tcBorders>
              <w:left w:val="single" w:color="auto" w:sz="4" w:space="0"/>
              <w:bottom w:val="single" w:color="auto" w:sz="4" w:space="0"/>
              <w:right w:val="single" w:color="auto" w:sz="4" w:space="0"/>
            </w:tcBorders>
            <w:vAlign w:val="top"/>
          </w:tcPr>
          <w:p w14:paraId="7546CD59">
            <w:pPr>
              <w:rPr>
                <w:b/>
              </w:rPr>
            </w:pPr>
          </w:p>
        </w:tc>
        <w:tc>
          <w:tcPr>
            <w:tcW w:w="1027" w:type="dxa"/>
            <w:gridSpan w:val="6"/>
            <w:tcBorders>
              <w:left w:val="single" w:color="auto" w:sz="4" w:space="0"/>
              <w:bottom w:val="single" w:color="auto" w:sz="4" w:space="0"/>
            </w:tcBorders>
            <w:vAlign w:val="top"/>
          </w:tcPr>
          <w:p w14:paraId="2AE338B6">
            <w:pPr>
              <w:rPr>
                <w:b/>
              </w:rPr>
            </w:pPr>
          </w:p>
        </w:tc>
      </w:tr>
      <w:tr w14:paraId="21312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491DA0FB">
            <w:pPr>
              <w:rPr>
                <w:b/>
              </w:rPr>
            </w:pPr>
          </w:p>
        </w:tc>
        <w:tc>
          <w:tcPr>
            <w:tcW w:w="4283" w:type="dxa"/>
            <w:gridSpan w:val="25"/>
            <w:tcBorders>
              <w:top w:val="single" w:color="auto" w:sz="4" w:space="0"/>
            </w:tcBorders>
            <w:vAlign w:val="top"/>
          </w:tcPr>
          <w:p w14:paraId="1A852CD2">
            <w:pPr>
              <w:rPr>
                <w:b/>
              </w:rPr>
            </w:pPr>
          </w:p>
          <w:p w14:paraId="4D345E75">
            <w:pPr>
              <w:rPr>
                <w:b/>
              </w:rPr>
            </w:pPr>
          </w:p>
          <w:p w14:paraId="2F643C3B">
            <w:pPr>
              <w:rPr>
                <w:b/>
              </w:rPr>
            </w:pPr>
          </w:p>
          <w:p w14:paraId="392F5254">
            <w:pPr>
              <w:rPr>
                <w:b/>
              </w:rPr>
            </w:pPr>
          </w:p>
          <w:p w14:paraId="3EAE8374">
            <w:pPr>
              <w:rPr>
                <w:b/>
              </w:rPr>
            </w:pPr>
          </w:p>
        </w:tc>
      </w:tr>
      <w:tr w14:paraId="09F79C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6A1806E3">
            <w:pPr>
              <w:rPr>
                <w:b/>
              </w:rPr>
            </w:pPr>
            <w:r>
              <w:rPr>
                <w:rFonts w:hint="eastAsia"/>
                <w:b/>
              </w:rPr>
              <w:t>1</w:t>
            </w:r>
            <w:r>
              <w:rPr>
                <w:rFonts w:hint="eastAsia"/>
                <w:b/>
                <w:lang w:val="en-US" w:eastAsia="zh-CN"/>
              </w:rPr>
              <w:t>1</w:t>
            </w:r>
            <w:r>
              <w:rPr>
                <w:rFonts w:hint="eastAsia"/>
                <w:b/>
              </w:rPr>
              <w:t>.监督和记录</w:t>
            </w:r>
          </w:p>
          <w:p w14:paraId="176B2E2C">
            <w:r>
              <w:rPr>
                <w:rFonts w:hint="eastAsia"/>
              </w:rPr>
              <w:t>我们向员工传达</w:t>
            </w:r>
            <w:r>
              <w:rPr>
                <w:rFonts w:hint="eastAsia"/>
                <w:lang w:eastAsia="zh-CN"/>
              </w:rPr>
              <w:t>山航</w:t>
            </w:r>
            <w:r>
              <w:rPr>
                <w:rFonts w:hint="eastAsia"/>
              </w:rPr>
              <w:t>供应商行为准则。</w:t>
            </w:r>
          </w:p>
          <w:p w14:paraId="537519C4">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1D203A39">
            <w:pPr>
              <w:rPr>
                <w:b/>
              </w:rPr>
            </w:pPr>
          </w:p>
        </w:tc>
        <w:tc>
          <w:tcPr>
            <w:tcW w:w="856" w:type="dxa"/>
            <w:gridSpan w:val="3"/>
            <w:tcBorders>
              <w:left w:val="single" w:color="auto" w:sz="4" w:space="0"/>
              <w:bottom w:val="single" w:color="auto" w:sz="4" w:space="0"/>
              <w:right w:val="single" w:color="auto" w:sz="4" w:space="0"/>
            </w:tcBorders>
            <w:vAlign w:val="top"/>
          </w:tcPr>
          <w:p w14:paraId="325A8C66">
            <w:pPr>
              <w:rPr>
                <w:b/>
              </w:rPr>
            </w:pPr>
          </w:p>
        </w:tc>
        <w:tc>
          <w:tcPr>
            <w:tcW w:w="810" w:type="dxa"/>
            <w:gridSpan w:val="6"/>
            <w:tcBorders>
              <w:left w:val="single" w:color="auto" w:sz="4" w:space="0"/>
              <w:bottom w:val="single" w:color="auto" w:sz="4" w:space="0"/>
              <w:right w:val="single" w:color="auto" w:sz="4" w:space="0"/>
            </w:tcBorders>
            <w:vAlign w:val="top"/>
          </w:tcPr>
          <w:p w14:paraId="45EF7A20">
            <w:pPr>
              <w:rPr>
                <w:b/>
              </w:rPr>
            </w:pPr>
          </w:p>
        </w:tc>
        <w:tc>
          <w:tcPr>
            <w:tcW w:w="765" w:type="dxa"/>
            <w:gridSpan w:val="7"/>
            <w:tcBorders>
              <w:left w:val="single" w:color="auto" w:sz="4" w:space="0"/>
              <w:bottom w:val="single" w:color="auto" w:sz="4" w:space="0"/>
              <w:right w:val="single" w:color="auto" w:sz="4" w:space="0"/>
            </w:tcBorders>
            <w:vAlign w:val="top"/>
          </w:tcPr>
          <w:p w14:paraId="791FC176">
            <w:pPr>
              <w:rPr>
                <w:b/>
              </w:rPr>
            </w:pPr>
          </w:p>
        </w:tc>
        <w:tc>
          <w:tcPr>
            <w:tcW w:w="1027" w:type="dxa"/>
            <w:gridSpan w:val="6"/>
            <w:tcBorders>
              <w:left w:val="single" w:color="auto" w:sz="4" w:space="0"/>
              <w:bottom w:val="single" w:color="auto" w:sz="4" w:space="0"/>
            </w:tcBorders>
            <w:vAlign w:val="top"/>
          </w:tcPr>
          <w:p w14:paraId="02C16338">
            <w:pPr>
              <w:rPr>
                <w:b/>
              </w:rPr>
            </w:pPr>
          </w:p>
        </w:tc>
      </w:tr>
      <w:tr w14:paraId="234E2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4DF26E55">
            <w:pPr>
              <w:rPr>
                <w:b/>
              </w:rPr>
            </w:pPr>
          </w:p>
        </w:tc>
        <w:tc>
          <w:tcPr>
            <w:tcW w:w="4283" w:type="dxa"/>
            <w:gridSpan w:val="25"/>
            <w:tcBorders>
              <w:top w:val="single" w:color="auto" w:sz="4" w:space="0"/>
              <w:bottom w:val="single" w:color="auto" w:sz="4" w:space="0"/>
            </w:tcBorders>
            <w:vAlign w:val="top"/>
          </w:tcPr>
          <w:p w14:paraId="0B6E2C9A">
            <w:pPr>
              <w:rPr>
                <w:b/>
              </w:rPr>
            </w:pPr>
          </w:p>
          <w:p w14:paraId="1C287F7B">
            <w:pPr>
              <w:rPr>
                <w:b/>
              </w:rPr>
            </w:pPr>
          </w:p>
          <w:p w14:paraId="5618EE14">
            <w:pPr>
              <w:rPr>
                <w:b/>
              </w:rPr>
            </w:pPr>
          </w:p>
          <w:p w14:paraId="569C50A7">
            <w:pPr>
              <w:rPr>
                <w:b/>
              </w:rPr>
            </w:pPr>
          </w:p>
          <w:p w14:paraId="19BDA714">
            <w:pPr>
              <w:rPr>
                <w:b/>
              </w:rPr>
            </w:pPr>
          </w:p>
        </w:tc>
      </w:tr>
    </w:tbl>
    <w:p w14:paraId="0626CAB3">
      <w:pPr>
        <w:rPr>
          <w:b/>
        </w:rPr>
      </w:pPr>
    </w:p>
    <w:p w14:paraId="56EE624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bordersDoNotSurroundHeader w:val="1"/>
  <w:bordersDoNotSurroundFooter w:val="1"/>
  <w:trackRevisions w:val="1"/>
  <w:documentProtection w:edit="trackedChanges" w:enforcement="1" w:cryptProviderType="rsaFull" w:cryptAlgorithmClass="hash" w:cryptAlgorithmType="typeAny" w:cryptAlgorithmSid="4" w:cryptSpinCount="0" w:hash="kVBX/JgJQ3/5CN2KUQnAWm6P6ao=" w:salt="ZTIKg3o3MGIxIXFWtld4Hw=="/>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1FB76F96"/>
    <w:rsid w:val="262463CB"/>
    <w:rsid w:val="30695924"/>
    <w:rsid w:val="337E5B30"/>
    <w:rsid w:val="33910F19"/>
    <w:rsid w:val="53A6546D"/>
    <w:rsid w:val="5B986E57"/>
    <w:rsid w:val="5C136468"/>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魚</cp:lastModifiedBy>
  <cp:lastPrinted>2018-09-29T01:15:00Z</cp:lastPrinted>
  <dcterms:modified xsi:type="dcterms:W3CDTF">2025-08-14T01:52:13Z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549459BD1B254B0782B9A313FF6C7A42</vt:lpwstr>
  </property>
</Properties>
</file>